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5CE13" w14:textId="7F75E8AF" w:rsidR="00906608" w:rsidRPr="00906608" w:rsidRDefault="00FD2013" w:rsidP="000863B2">
      <w:pPr>
        <w:pStyle w:val="Title"/>
        <w:spacing w:before="120" w:after="240"/>
        <w:contextualSpacing w:val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B72BAAF">
        <w:rPr>
          <w:rFonts w:ascii="Arial" w:eastAsia="Arial" w:hAnsi="Arial" w:cs="Arial"/>
          <w:b/>
          <w:bCs/>
          <w:sz w:val="24"/>
          <w:szCs w:val="24"/>
        </w:rPr>
        <w:t>External Reviewer Suggestion</w:t>
      </w:r>
      <w:r w:rsidR="001123CD">
        <w:rPr>
          <w:rFonts w:ascii="Arial" w:eastAsia="Arial" w:hAnsi="Arial" w:cs="Arial"/>
          <w:b/>
          <w:bCs/>
          <w:sz w:val="24"/>
          <w:szCs w:val="24"/>
        </w:rPr>
        <w:t>s</w:t>
      </w:r>
      <w:r w:rsidR="00E75465">
        <w:rPr>
          <w:rFonts w:ascii="Arial" w:eastAsia="Arial" w:hAnsi="Arial" w:cs="Arial"/>
          <w:b/>
          <w:bCs/>
          <w:sz w:val="24"/>
          <w:szCs w:val="24"/>
        </w:rPr>
        <w:t xml:space="preserve"> Form</w:t>
      </w:r>
    </w:p>
    <w:p w14:paraId="12386AE5" w14:textId="331F5B3E" w:rsidR="00EF5E6F" w:rsidRDefault="00FD2013" w:rsidP="000863B2">
      <w:pPr>
        <w:spacing w:line="240" w:lineRule="auto"/>
        <w:ind w:left="-426"/>
        <w:rPr>
          <w:rFonts w:ascii="Arial" w:eastAsia="Arial" w:hAnsi="Arial" w:cs="Arial"/>
          <w:sz w:val="20"/>
          <w:szCs w:val="20"/>
        </w:rPr>
      </w:pPr>
      <w:r w:rsidRPr="0B72BAAF">
        <w:rPr>
          <w:rFonts w:ascii="Arial" w:eastAsia="Arial" w:hAnsi="Arial" w:cs="Arial"/>
          <w:sz w:val="20"/>
          <w:szCs w:val="20"/>
        </w:rPr>
        <w:t xml:space="preserve">Please provide </w:t>
      </w:r>
      <w:r w:rsidR="003B59D6">
        <w:rPr>
          <w:rFonts w:ascii="Arial" w:eastAsia="Arial" w:hAnsi="Arial" w:cs="Arial"/>
          <w:b/>
          <w:bCs/>
          <w:sz w:val="20"/>
          <w:szCs w:val="20"/>
        </w:rPr>
        <w:t>5-7</w:t>
      </w:r>
      <w:r w:rsidRPr="00D733BF">
        <w:rPr>
          <w:rFonts w:ascii="Arial" w:eastAsia="Arial" w:hAnsi="Arial" w:cs="Arial"/>
          <w:b/>
          <w:bCs/>
          <w:sz w:val="20"/>
          <w:szCs w:val="20"/>
        </w:rPr>
        <w:t xml:space="preserve"> suggestions</w:t>
      </w:r>
      <w:r w:rsidR="00D733BF">
        <w:rPr>
          <w:rFonts w:ascii="Arial" w:eastAsia="Arial" w:hAnsi="Arial" w:cs="Arial"/>
          <w:sz w:val="20"/>
          <w:szCs w:val="20"/>
        </w:rPr>
        <w:t xml:space="preserve"> of external reviewers</w:t>
      </w:r>
      <w:r w:rsidR="00EF5E6F" w:rsidRPr="0B72BAAF">
        <w:rPr>
          <w:rFonts w:ascii="Arial" w:eastAsia="Arial" w:hAnsi="Arial" w:cs="Arial"/>
          <w:sz w:val="20"/>
          <w:szCs w:val="20"/>
        </w:rPr>
        <w:t xml:space="preserve"> and their contact information</w:t>
      </w:r>
      <w:r w:rsidRPr="0B72BAAF">
        <w:rPr>
          <w:rFonts w:ascii="Arial" w:eastAsia="Arial" w:hAnsi="Arial" w:cs="Arial"/>
          <w:sz w:val="20"/>
          <w:szCs w:val="20"/>
        </w:rPr>
        <w:t xml:space="preserve"> in the table below</w:t>
      </w:r>
      <w:r w:rsidR="00EF5E6F" w:rsidRPr="0B72BAAF">
        <w:rPr>
          <w:rFonts w:ascii="Arial" w:eastAsia="Arial" w:hAnsi="Arial" w:cs="Arial"/>
          <w:sz w:val="20"/>
          <w:szCs w:val="20"/>
        </w:rPr>
        <w:t>.</w:t>
      </w:r>
    </w:p>
    <w:p w14:paraId="57A50238" w14:textId="4CA3C31F" w:rsidR="001048A1" w:rsidRPr="001048A1" w:rsidRDefault="001048A1" w:rsidP="000863B2">
      <w:pPr>
        <w:spacing w:line="240" w:lineRule="auto"/>
        <w:ind w:left="-426"/>
        <w:rPr>
          <w:rFonts w:ascii="Arial" w:eastAsia="Arial" w:hAnsi="Arial" w:cs="Arial"/>
          <w:b/>
          <w:bCs/>
          <w:sz w:val="20"/>
          <w:szCs w:val="20"/>
        </w:rPr>
      </w:pPr>
      <w:r w:rsidRPr="0B72BAAF">
        <w:rPr>
          <w:rFonts w:ascii="Arial" w:eastAsia="Arial" w:hAnsi="Arial" w:cs="Arial"/>
          <w:sz w:val="20"/>
          <w:szCs w:val="20"/>
        </w:rPr>
        <w:t xml:space="preserve">NSERC strongly recommends that you suggest a cross-section of reviewers (i.e., </w:t>
      </w:r>
      <w:proofErr w:type="gramStart"/>
      <w:r w:rsidRPr="0B72BAAF">
        <w:rPr>
          <w:rFonts w:ascii="Arial" w:eastAsia="Arial" w:hAnsi="Arial" w:cs="Arial"/>
          <w:sz w:val="20"/>
          <w:szCs w:val="20"/>
        </w:rPr>
        <w:t>international</w:t>
      </w:r>
      <w:proofErr w:type="gramEnd"/>
      <w:r w:rsidRPr="0B72BAAF">
        <w:rPr>
          <w:rFonts w:ascii="Arial" w:eastAsia="Arial" w:hAnsi="Arial" w:cs="Arial"/>
          <w:sz w:val="20"/>
          <w:szCs w:val="20"/>
        </w:rPr>
        <w:t xml:space="preserve"> and Canadian reviewers, from early career to established researchers, including women and other under-represented groups, researchers at a variety of academic and non-academic institutions) with expertise in your area of research. </w:t>
      </w:r>
      <w:r w:rsidRPr="001F1D69">
        <w:rPr>
          <w:rFonts w:ascii="Arial" w:eastAsia="Arial" w:hAnsi="Arial" w:cs="Arial"/>
          <w:sz w:val="20"/>
          <w:szCs w:val="20"/>
        </w:rPr>
        <w:t>Do not contact external reviewers in advance. NSERC reserves the right to select all or none of the suggested reviewers.</w:t>
      </w:r>
    </w:p>
    <w:p w14:paraId="1ADED154" w14:textId="283D3817" w:rsidR="0106BD8B" w:rsidRDefault="00EF5E6F" w:rsidP="003B59D6">
      <w:pPr>
        <w:spacing w:line="240" w:lineRule="auto"/>
        <w:ind w:hanging="425"/>
        <w:rPr>
          <w:rFonts w:ascii="Arial" w:eastAsia="Arial" w:hAnsi="Arial" w:cs="Arial"/>
          <w:sz w:val="20"/>
          <w:szCs w:val="20"/>
        </w:rPr>
      </w:pPr>
      <w:r w:rsidRPr="0B72BAAF">
        <w:rPr>
          <w:rFonts w:ascii="Arial" w:eastAsia="Arial" w:hAnsi="Arial" w:cs="Arial"/>
          <w:sz w:val="20"/>
          <w:szCs w:val="20"/>
        </w:rPr>
        <w:t>In the case of repeat applications, NSERC strongly encourages that reviewer suggestions differ from year to year.</w:t>
      </w:r>
    </w:p>
    <w:tbl>
      <w:tblPr>
        <w:tblStyle w:val="TableGrid"/>
        <w:tblW w:w="14161" w:type="dxa"/>
        <w:tblInd w:w="-445" w:type="dxa"/>
        <w:tblLook w:val="04A0" w:firstRow="1" w:lastRow="0" w:firstColumn="1" w:lastColumn="0" w:noHBand="0" w:noVBand="1"/>
      </w:tblPr>
      <w:tblGrid>
        <w:gridCol w:w="4664"/>
        <w:gridCol w:w="4253"/>
        <w:gridCol w:w="5244"/>
      </w:tblGrid>
      <w:tr w:rsidR="003B59D6" w14:paraId="4987E517" w14:textId="77777777" w:rsidTr="003B59D6">
        <w:trPr>
          <w:trHeight w:val="369"/>
        </w:trPr>
        <w:tc>
          <w:tcPr>
            <w:tcW w:w="4664" w:type="dxa"/>
            <w:shd w:val="clear" w:color="auto" w:fill="BFBFBF" w:themeFill="background1" w:themeFillShade="BF"/>
            <w:vAlign w:val="center"/>
          </w:tcPr>
          <w:p w14:paraId="3AB8694F" w14:textId="7AA305CA" w:rsidR="003B59D6" w:rsidRDefault="003B59D6" w:rsidP="7AEB2820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AEB28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4FACC1C2" w14:textId="6AC06F66" w:rsidR="003B59D6" w:rsidRDefault="003B59D6" w:rsidP="7AEB2820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AEB28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14:paraId="319202F3" w14:textId="358B5C42" w:rsidR="003B59D6" w:rsidRDefault="003B59D6" w:rsidP="7AEB2820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AEB28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Email Address</w:t>
            </w:r>
          </w:p>
        </w:tc>
      </w:tr>
      <w:tr w:rsidR="003B59D6" w14:paraId="1E1F5DEC" w14:textId="77777777" w:rsidTr="003B59D6">
        <w:trPr>
          <w:trHeight w:val="369"/>
        </w:trPr>
        <w:tc>
          <w:tcPr>
            <w:tcW w:w="4664" w:type="dxa"/>
            <w:vAlign w:val="center"/>
          </w:tcPr>
          <w:p w14:paraId="46BB10F2" w14:textId="77777777" w:rsidR="003B59D6" w:rsidRDefault="003B59D6" w:rsidP="000F0E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185FE8A" w14:textId="5BCAEF6E" w:rsidR="003B59D6" w:rsidRDefault="003B59D6" w:rsidP="000F0E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5C82B9D1" w14:textId="77777777" w:rsidR="003B59D6" w:rsidRDefault="003B59D6" w:rsidP="000F0E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B59D6" w14:paraId="15828C04" w14:textId="77777777" w:rsidTr="003B59D6">
        <w:trPr>
          <w:trHeight w:val="369"/>
        </w:trPr>
        <w:tc>
          <w:tcPr>
            <w:tcW w:w="4664" w:type="dxa"/>
            <w:vAlign w:val="center"/>
          </w:tcPr>
          <w:p w14:paraId="4EB082EB" w14:textId="77777777" w:rsidR="003B59D6" w:rsidRDefault="003B59D6" w:rsidP="000F0E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49B57B9" w14:textId="77777777" w:rsidR="003B59D6" w:rsidRDefault="003B59D6" w:rsidP="000F0E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68132B1" w14:textId="77777777" w:rsidR="003B59D6" w:rsidRDefault="003B59D6" w:rsidP="000F0E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B59D6" w14:paraId="3F1CD0FF" w14:textId="77777777" w:rsidTr="003B59D6">
        <w:trPr>
          <w:trHeight w:val="369"/>
        </w:trPr>
        <w:tc>
          <w:tcPr>
            <w:tcW w:w="4664" w:type="dxa"/>
            <w:vAlign w:val="center"/>
          </w:tcPr>
          <w:p w14:paraId="230BEE68" w14:textId="77777777" w:rsidR="003B59D6" w:rsidRDefault="003B59D6" w:rsidP="000F0E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BC5E360" w14:textId="77777777" w:rsidR="003B59D6" w:rsidRDefault="003B59D6" w:rsidP="000F0E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11B09A51" w14:textId="77777777" w:rsidR="003B59D6" w:rsidRDefault="003B59D6" w:rsidP="000F0E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B59D6" w14:paraId="2DB1D0C2" w14:textId="77777777" w:rsidTr="003B59D6">
        <w:trPr>
          <w:trHeight w:val="369"/>
        </w:trPr>
        <w:tc>
          <w:tcPr>
            <w:tcW w:w="4664" w:type="dxa"/>
            <w:vAlign w:val="center"/>
          </w:tcPr>
          <w:p w14:paraId="10CE8171" w14:textId="77777777" w:rsidR="003B59D6" w:rsidRDefault="003B59D6" w:rsidP="000F0E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D487602" w14:textId="77777777" w:rsidR="003B59D6" w:rsidRDefault="003B59D6" w:rsidP="000F0E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FE42024" w14:textId="77777777" w:rsidR="003B59D6" w:rsidRDefault="003B59D6" w:rsidP="000F0E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B59D6" w14:paraId="05F68340" w14:textId="77777777" w:rsidTr="003B59D6">
        <w:trPr>
          <w:trHeight w:val="369"/>
        </w:trPr>
        <w:tc>
          <w:tcPr>
            <w:tcW w:w="4664" w:type="dxa"/>
            <w:vAlign w:val="center"/>
          </w:tcPr>
          <w:p w14:paraId="0668E50E" w14:textId="77777777" w:rsidR="003B59D6" w:rsidRDefault="003B59D6" w:rsidP="000F0E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127F7DF" w14:textId="77777777" w:rsidR="003B59D6" w:rsidRDefault="003B59D6" w:rsidP="000F0E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755CD8CF" w14:textId="77777777" w:rsidR="003B59D6" w:rsidRDefault="003B59D6" w:rsidP="000F0E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B59D6" w14:paraId="5C327A41" w14:textId="77777777" w:rsidTr="003B59D6">
        <w:trPr>
          <w:trHeight w:val="369"/>
        </w:trPr>
        <w:tc>
          <w:tcPr>
            <w:tcW w:w="4664" w:type="dxa"/>
            <w:vAlign w:val="center"/>
          </w:tcPr>
          <w:p w14:paraId="2CFCDD2C" w14:textId="77777777" w:rsidR="003B59D6" w:rsidRDefault="003B59D6" w:rsidP="000F0E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BBDB37A" w14:textId="77777777" w:rsidR="003B59D6" w:rsidRDefault="003B59D6" w:rsidP="000F0E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79B4F00" w14:textId="77777777" w:rsidR="003B59D6" w:rsidRDefault="003B59D6" w:rsidP="000F0E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B59D6" w14:paraId="05A76B41" w14:textId="77777777" w:rsidTr="003B59D6">
        <w:trPr>
          <w:trHeight w:val="369"/>
        </w:trPr>
        <w:tc>
          <w:tcPr>
            <w:tcW w:w="4664" w:type="dxa"/>
            <w:vAlign w:val="center"/>
          </w:tcPr>
          <w:p w14:paraId="7EB247CB" w14:textId="77777777" w:rsidR="003B59D6" w:rsidRDefault="003B59D6" w:rsidP="000F0E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8794184" w14:textId="77777777" w:rsidR="003B59D6" w:rsidRDefault="003B59D6" w:rsidP="000F0E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7ED327B6" w14:textId="77777777" w:rsidR="003B59D6" w:rsidRDefault="003B59D6" w:rsidP="000F0E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E4C7515" w14:textId="4F9D82B3" w:rsidR="002278DA" w:rsidRPr="002278DA" w:rsidRDefault="002278DA" w:rsidP="003B59D6">
      <w:pPr>
        <w:spacing w:before="160" w:after="60" w:line="240" w:lineRule="auto"/>
        <w:ind w:left="-425"/>
        <w:rPr>
          <w:rFonts w:ascii="Arial" w:eastAsia="Arial" w:hAnsi="Arial" w:cs="Arial"/>
          <w:sz w:val="20"/>
          <w:szCs w:val="20"/>
        </w:rPr>
      </w:pPr>
    </w:p>
    <w:sectPr w:rsidR="002278DA" w:rsidRPr="002278DA" w:rsidSect="000863B2">
      <w:headerReference w:type="default" r:id="rId10"/>
      <w:footerReference w:type="default" r:id="rId11"/>
      <w:pgSz w:w="15840" w:h="12240" w:orient="landscape"/>
      <w:pgMar w:top="720" w:right="1134" w:bottom="720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34126" w14:textId="77777777" w:rsidR="00D054EE" w:rsidRDefault="00D054EE" w:rsidP="00FD2013">
      <w:pPr>
        <w:spacing w:after="0" w:line="240" w:lineRule="auto"/>
      </w:pPr>
      <w:r>
        <w:separator/>
      </w:r>
    </w:p>
  </w:endnote>
  <w:endnote w:type="continuationSeparator" w:id="0">
    <w:p w14:paraId="319254E8" w14:textId="77777777" w:rsidR="00D054EE" w:rsidRDefault="00D054EE" w:rsidP="00FD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742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14"/>
      <w:gridCol w:w="4914"/>
      <w:gridCol w:w="4914"/>
    </w:tblGrid>
    <w:tr w:rsidR="002278DA" w14:paraId="4ECBF5B5" w14:textId="77777777" w:rsidTr="002278DA">
      <w:tc>
        <w:tcPr>
          <w:tcW w:w="4914" w:type="dxa"/>
        </w:tcPr>
        <w:p w14:paraId="30F05C1F" w14:textId="26DB7EA7" w:rsidR="002278DA" w:rsidRDefault="002278DA" w:rsidP="002278DA">
          <w:pPr>
            <w:pStyle w:val="Footer"/>
            <w:contextualSpacing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202</w:t>
          </w:r>
          <w:r w:rsidR="003B59D6">
            <w:rPr>
              <w:rFonts w:ascii="Arial" w:hAnsi="Arial" w:cs="Arial"/>
              <w:sz w:val="20"/>
              <w:szCs w:val="20"/>
            </w:rPr>
            <w:t>3</w:t>
          </w:r>
        </w:p>
      </w:tc>
      <w:tc>
        <w:tcPr>
          <w:tcW w:w="4914" w:type="dxa"/>
        </w:tcPr>
        <w:p w14:paraId="100AEA21" w14:textId="3E8FAE19" w:rsidR="002278DA" w:rsidRDefault="002278DA" w:rsidP="002278DA">
          <w:pPr>
            <w:pStyle w:val="Footer"/>
            <w:contextualSpacing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PROTECTED B WHEN COMPLETED</w:t>
          </w:r>
        </w:p>
      </w:tc>
      <w:tc>
        <w:tcPr>
          <w:tcW w:w="4914" w:type="dxa"/>
        </w:tcPr>
        <w:p w14:paraId="0DC4B7CD" w14:textId="6D7F2C0A" w:rsidR="002278DA" w:rsidRDefault="002278DA" w:rsidP="002278DA">
          <w:pPr>
            <w:pStyle w:val="Footer"/>
            <w:contextualSpacing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Version française disponible</w:t>
          </w:r>
        </w:p>
      </w:tc>
    </w:tr>
  </w:tbl>
  <w:p w14:paraId="6BC10086" w14:textId="0EA64FF3" w:rsidR="00E75465" w:rsidRPr="00E75465" w:rsidRDefault="00E75465" w:rsidP="000863B2">
    <w:pPr>
      <w:pStyle w:val="Footer"/>
      <w:spacing w:before="120"/>
      <w:ind w:hanging="567"/>
      <w:rPr>
        <w:rFonts w:ascii="Arial" w:hAnsi="Arial" w:cs="Arial"/>
        <w:sz w:val="20"/>
        <w:szCs w:val="20"/>
      </w:rPr>
    </w:pPr>
    <w:r w:rsidRPr="00924405">
      <w:rPr>
        <w:rFonts w:ascii="Verdana" w:hAnsi="Verdana"/>
        <w:noProof/>
        <w:sz w:val="18"/>
        <w:szCs w:val="18"/>
        <w:lang w:val="en-US"/>
      </w:rPr>
      <w:drawing>
        <wp:inline distT="0" distB="0" distL="0" distR="0" wp14:anchorId="30C2451B" wp14:editId="109DBE9D">
          <wp:extent cx="792480" cy="182880"/>
          <wp:effectExtent l="0" t="0" r="762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46D42" w14:textId="77777777" w:rsidR="00D054EE" w:rsidRDefault="00D054EE" w:rsidP="00FD2013">
      <w:pPr>
        <w:spacing w:after="0" w:line="240" w:lineRule="auto"/>
      </w:pPr>
      <w:r>
        <w:separator/>
      </w:r>
    </w:p>
  </w:footnote>
  <w:footnote w:type="continuationSeparator" w:id="0">
    <w:p w14:paraId="2D62DD0E" w14:textId="77777777" w:rsidR="00D054EE" w:rsidRDefault="00D054EE" w:rsidP="00FD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EC2A1" w14:textId="14EB4EA8" w:rsidR="0B72BAAF" w:rsidRDefault="00E75465" w:rsidP="0B72BAA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02C43F5" wp14:editId="75D01BEA">
          <wp:simplePos x="0" y="0"/>
          <wp:positionH relativeFrom="margin">
            <wp:posOffset>-348343</wp:posOffset>
          </wp:positionH>
          <wp:positionV relativeFrom="paragraph">
            <wp:posOffset>-214086</wp:posOffset>
          </wp:positionV>
          <wp:extent cx="3954780" cy="201295"/>
          <wp:effectExtent l="0" t="0" r="762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4780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91BE2"/>
    <w:multiLevelType w:val="hybridMultilevel"/>
    <w:tmpl w:val="A5DEC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E445FB"/>
    <w:multiLevelType w:val="hybridMultilevel"/>
    <w:tmpl w:val="0AB05A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06814427">
    <w:abstractNumId w:val="1"/>
  </w:num>
  <w:num w:numId="2" w16cid:durableId="1032389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13"/>
    <w:rsid w:val="000014AB"/>
    <w:rsid w:val="00023BE9"/>
    <w:rsid w:val="000863B2"/>
    <w:rsid w:val="000F0E28"/>
    <w:rsid w:val="001048A1"/>
    <w:rsid w:val="001123CD"/>
    <w:rsid w:val="00180B4B"/>
    <w:rsid w:val="00187CBC"/>
    <w:rsid w:val="001F1D69"/>
    <w:rsid w:val="002066E7"/>
    <w:rsid w:val="00216324"/>
    <w:rsid w:val="002278DA"/>
    <w:rsid w:val="0027363B"/>
    <w:rsid w:val="002A3B5A"/>
    <w:rsid w:val="002B66F5"/>
    <w:rsid w:val="003B59D6"/>
    <w:rsid w:val="003E3C72"/>
    <w:rsid w:val="004C2704"/>
    <w:rsid w:val="005E1BBB"/>
    <w:rsid w:val="005F2D99"/>
    <w:rsid w:val="00717074"/>
    <w:rsid w:val="008A6179"/>
    <w:rsid w:val="00906608"/>
    <w:rsid w:val="009A2FEF"/>
    <w:rsid w:val="00B55C3D"/>
    <w:rsid w:val="00B8093C"/>
    <w:rsid w:val="00D054EE"/>
    <w:rsid w:val="00D733BF"/>
    <w:rsid w:val="00E75465"/>
    <w:rsid w:val="00EF5E6F"/>
    <w:rsid w:val="00EF6D61"/>
    <w:rsid w:val="00FD0CA2"/>
    <w:rsid w:val="00FD2013"/>
    <w:rsid w:val="0106BD8B"/>
    <w:rsid w:val="023D18BC"/>
    <w:rsid w:val="0A3CD721"/>
    <w:rsid w:val="0B72BAAF"/>
    <w:rsid w:val="1FA1F46E"/>
    <w:rsid w:val="23DF7355"/>
    <w:rsid w:val="26DC57FC"/>
    <w:rsid w:val="3D827866"/>
    <w:rsid w:val="47AE638A"/>
    <w:rsid w:val="4A8BEC03"/>
    <w:rsid w:val="76E4B45C"/>
    <w:rsid w:val="7AEB2820"/>
    <w:rsid w:val="7D84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A094E"/>
  <w15:docId w15:val="{62BD768C-6DEA-417F-8299-BA82D420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D20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20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D2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013"/>
  </w:style>
  <w:style w:type="paragraph" w:styleId="Footer">
    <w:name w:val="footer"/>
    <w:basedOn w:val="Normal"/>
    <w:link w:val="FooterChar"/>
    <w:uiPriority w:val="99"/>
    <w:unhideWhenUsed/>
    <w:rsid w:val="00FD2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013"/>
  </w:style>
  <w:style w:type="character" w:styleId="CommentReference">
    <w:name w:val="annotation reference"/>
    <w:basedOn w:val="DefaultParagraphFont"/>
    <w:uiPriority w:val="99"/>
    <w:semiHidden/>
    <w:unhideWhenUsed/>
    <w:rsid w:val="00EF5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E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E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E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E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6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65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04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69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140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5417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257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800">
          <w:marLeft w:val="144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159">
          <w:marLeft w:val="144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026">
          <w:marLeft w:val="144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761">
          <w:marLeft w:val="144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FA86C60AA7A48B56DA928777D5DCB" ma:contentTypeVersion="4" ma:contentTypeDescription="Create a new document." ma:contentTypeScope="" ma:versionID="1023fa8b27e9b1743bdc0769b6b99093">
  <xsd:schema xmlns:xsd="http://www.w3.org/2001/XMLSchema" xmlns:xs="http://www.w3.org/2001/XMLSchema" xmlns:p="http://schemas.microsoft.com/office/2006/metadata/properties" xmlns:ns2="2539b602-54d1-43d3-9c8e-0129d577ef09" targetNamespace="http://schemas.microsoft.com/office/2006/metadata/properties" ma:root="true" ma:fieldsID="6ba39f4ff638a2288a1576d8c5308b81" ns2:_="">
    <xsd:import namespace="2539b602-54d1-43d3-9c8e-0129d577e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9b602-54d1-43d3-9c8e-0129d577e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6BFB3E-F1BE-4672-84F3-690B88DEC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9b602-54d1-43d3-9c8e-0129d577e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154B89-AEB6-492F-863D-BFB8C8486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8EA121-4726-4E33-BAC2-1FF76EC9A681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2539b602-54d1-43d3-9c8e-0129d577ef0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Natural Sciences and Engineering Research Council of Canada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reviewer suggestions form</dc:title>
  <dc:subject>Arthur B. McDonald Fellowships</dc:subject>
  <dc:creator>Breanna Gricken</dc:creator>
  <cp:lastModifiedBy>Charbonneau,Nicolas</cp:lastModifiedBy>
  <cp:revision>3</cp:revision>
  <dcterms:created xsi:type="dcterms:W3CDTF">2023-06-22T11:58:00Z</dcterms:created>
  <dcterms:modified xsi:type="dcterms:W3CDTF">2023-07-31T14:33:00Z</dcterms:modified>
  <cp:category>NSERC Prizes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0x010100974FA86C60AA7A48B56DA928777D5DCB</vt:lpwstr>
  </property>
</Properties>
</file>